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7C" w:rsidRPr="007B6E78" w:rsidRDefault="00535F7C" w:rsidP="00535F7C">
      <w:pPr>
        <w:jc w:val="center"/>
        <w:rPr>
          <w:b/>
        </w:rPr>
      </w:pPr>
      <w:bookmarkStart w:id="0" w:name="_GoBack"/>
      <w:bookmarkEnd w:id="0"/>
      <w:r w:rsidRPr="007B6E78">
        <w:rPr>
          <w:b/>
        </w:rPr>
        <w:t>MUSLIM CENTER JUNIOR HIGH SCHOOL</w:t>
      </w:r>
    </w:p>
    <w:p w:rsidR="00535F7C" w:rsidRDefault="00535F7C" w:rsidP="00535F7C">
      <w:pPr>
        <w:jc w:val="center"/>
        <w:rPr>
          <w:b/>
        </w:rPr>
      </w:pPr>
      <w:r>
        <w:rPr>
          <w:b/>
        </w:rPr>
        <w:t xml:space="preserve">ONLINE </w:t>
      </w:r>
      <w:r w:rsidRPr="007B6E78">
        <w:rPr>
          <w:b/>
        </w:rPr>
        <w:t>GRADING POLICY</w:t>
      </w:r>
    </w:p>
    <w:p w:rsidR="00535F7C" w:rsidRPr="007B6E78" w:rsidRDefault="00535F7C" w:rsidP="00535F7C">
      <w:pPr>
        <w:jc w:val="center"/>
        <w:rPr>
          <w:b/>
        </w:rPr>
      </w:pPr>
    </w:p>
    <w:p w:rsidR="00535F7C" w:rsidRDefault="00535F7C" w:rsidP="00535F7C">
      <w:pPr>
        <w:rPr>
          <w:b/>
          <w:i/>
          <w:sz w:val="36"/>
          <w:szCs w:val="36"/>
        </w:rPr>
      </w:pPr>
      <w:r w:rsidRPr="007B6E78">
        <w:rPr>
          <w:b/>
          <w:i/>
          <w:sz w:val="36"/>
          <w:szCs w:val="36"/>
        </w:rPr>
        <w:t>English Language Arts</w:t>
      </w:r>
    </w:p>
    <w:p w:rsidR="00535F7C" w:rsidRDefault="00535F7C" w:rsidP="00535F7C">
      <w:pPr>
        <w:rPr>
          <w:b/>
          <w:i/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9D775" wp14:editId="136B8C08">
                <wp:simplePos x="0" y="0"/>
                <wp:positionH relativeFrom="column">
                  <wp:posOffset>3343275</wp:posOffset>
                </wp:positionH>
                <wp:positionV relativeFrom="paragraph">
                  <wp:posOffset>262890</wp:posOffset>
                </wp:positionV>
                <wp:extent cx="2475230" cy="2324100"/>
                <wp:effectExtent l="0" t="0" r="20320" b="19050"/>
                <wp:wrapNone/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23241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F7C" w:rsidRDefault="00535F7C" w:rsidP="00535F7C">
                            <w:r>
                              <w:t xml:space="preserve">*CW/HW includes:  </w:t>
                            </w:r>
                          </w:p>
                          <w:p w:rsidR="00535F7C" w:rsidRDefault="00535F7C" w:rsidP="00535F7C">
                            <w:r>
                              <w:t xml:space="preserve">        1) Participation </w:t>
                            </w:r>
                          </w:p>
                          <w:p w:rsidR="00535F7C" w:rsidRDefault="00535F7C" w:rsidP="00535F7C">
                            <w:r>
                              <w:t xml:space="preserve">        2) Completion of work </w:t>
                            </w:r>
                          </w:p>
                          <w:p w:rsidR="00535F7C" w:rsidRDefault="00535F7C" w:rsidP="00535F7C">
                            <w:r>
                              <w:t xml:space="preserve">        4) Effort shown</w:t>
                            </w:r>
                          </w:p>
                          <w:p w:rsidR="00535F7C" w:rsidRDefault="00535F7C" w:rsidP="00535F7C">
                            <w:r>
                              <w:t xml:space="preserve">        5) </w:t>
                            </w:r>
                            <w:proofErr w:type="gramStart"/>
                            <w:r>
                              <w:t>fulfillment</w:t>
                            </w:r>
                            <w:proofErr w:type="gramEnd"/>
                            <w:r>
                              <w:t xml:space="preserve"> of </w:t>
                            </w:r>
                          </w:p>
                          <w:p w:rsidR="00535F7C" w:rsidRDefault="00535F7C" w:rsidP="00535F7C">
                            <w:r>
                              <w:t xml:space="preserve">            </w:t>
                            </w:r>
                            <w:proofErr w:type="gramStart"/>
                            <w:r>
                              <w:t>requirements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35F7C" w:rsidRDefault="00535F7C" w:rsidP="00535F7C">
                            <w:r>
                              <w:t xml:space="preserve">        6) Behavior that hinders     </w:t>
                            </w:r>
                          </w:p>
                          <w:p w:rsidR="00535F7C" w:rsidRDefault="00535F7C" w:rsidP="00535F7C">
                            <w:r>
                              <w:t xml:space="preserve">           </w:t>
                            </w:r>
                            <w:proofErr w:type="gramStart"/>
                            <w:r>
                              <w:t>learning</w:t>
                            </w:r>
                            <w:proofErr w:type="gramEnd"/>
                            <w:r>
                              <w:t xml:space="preserve"> in the subject area</w:t>
                            </w:r>
                          </w:p>
                          <w:p w:rsidR="00535F7C" w:rsidRDefault="00535F7C" w:rsidP="00535F7C">
                            <w:r>
                              <w:t xml:space="preserve">        </w:t>
                            </w:r>
                          </w:p>
                          <w:p w:rsidR="00535F7C" w:rsidRDefault="00535F7C" w:rsidP="00535F7C">
                            <w:pPr>
                              <w:jc w:val="center"/>
                            </w:pPr>
                          </w:p>
                          <w:p w:rsidR="00535F7C" w:rsidRDefault="00535F7C" w:rsidP="00535F7C">
                            <w:pPr>
                              <w:spacing w:line="480" w:lineRule="auto"/>
                              <w:jc w:val="center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19D775" id="AutoShape 14" o:spid="_x0000_s1026" style="position:absolute;margin-left:263.25pt;margin-top:20.7pt;width:194.9pt;height:18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" fillcolor="white [3201]" strokecolor="black [3200]" strokeweight="1pt">
                <v:textbox inset="14.4pt,36pt,14.4pt,5.76pt">
                  <w:txbxContent>
                    <w:p w:rsidR="00535F7C" w:rsidRDefault="00535F7C" w:rsidP="00535F7C">
                      <w:r>
                        <w:t xml:space="preserve">*CW/HW includes:  </w:t>
                      </w:r>
                    </w:p>
                    <w:p w:rsidR="00535F7C" w:rsidRDefault="00535F7C" w:rsidP="00535F7C">
                      <w:r>
                        <w:t xml:space="preserve">        1) Participation </w:t>
                      </w:r>
                    </w:p>
                    <w:p w:rsidR="00535F7C" w:rsidRDefault="00535F7C" w:rsidP="00535F7C">
                      <w:r>
                        <w:t xml:space="preserve">        2) Completion of work </w:t>
                      </w:r>
                    </w:p>
                    <w:p w:rsidR="00535F7C" w:rsidRDefault="00535F7C" w:rsidP="00535F7C">
                      <w:r>
                        <w:t xml:space="preserve">        4) Effort shown</w:t>
                      </w:r>
                    </w:p>
                    <w:p w:rsidR="00535F7C" w:rsidRDefault="00535F7C" w:rsidP="00535F7C">
                      <w:r>
                        <w:t xml:space="preserve">        5) </w:t>
                      </w:r>
                      <w:proofErr w:type="gramStart"/>
                      <w:r>
                        <w:t>fulfillment</w:t>
                      </w:r>
                      <w:proofErr w:type="gramEnd"/>
                      <w:r>
                        <w:t xml:space="preserve"> of </w:t>
                      </w:r>
                    </w:p>
                    <w:p w:rsidR="00535F7C" w:rsidRDefault="00535F7C" w:rsidP="00535F7C">
                      <w:r>
                        <w:t xml:space="preserve">            </w:t>
                      </w:r>
                      <w:proofErr w:type="gramStart"/>
                      <w:r>
                        <w:t>requirements</w:t>
                      </w:r>
                      <w:proofErr w:type="gramEnd"/>
                      <w:r>
                        <w:t xml:space="preserve"> </w:t>
                      </w:r>
                    </w:p>
                    <w:p w:rsidR="00535F7C" w:rsidRDefault="00535F7C" w:rsidP="00535F7C">
                      <w:r>
                        <w:t xml:space="preserve">        6) Behavior that hinders     </w:t>
                      </w:r>
                    </w:p>
                    <w:p w:rsidR="00535F7C" w:rsidRDefault="00535F7C" w:rsidP="00535F7C">
                      <w:r>
                        <w:t xml:space="preserve">           </w:t>
                      </w:r>
                      <w:proofErr w:type="gramStart"/>
                      <w:r>
                        <w:t>learning</w:t>
                      </w:r>
                      <w:proofErr w:type="gramEnd"/>
                      <w:r>
                        <w:t xml:space="preserve"> in the subject area</w:t>
                      </w:r>
                    </w:p>
                    <w:p w:rsidR="00535F7C" w:rsidRDefault="00535F7C" w:rsidP="00535F7C">
                      <w:r>
                        <w:t xml:space="preserve">        </w:t>
                      </w:r>
                    </w:p>
                    <w:p w:rsidR="00535F7C" w:rsidRDefault="00535F7C" w:rsidP="00535F7C">
                      <w:pPr>
                        <w:jc w:val="center"/>
                      </w:pPr>
                    </w:p>
                    <w:p w:rsidR="00535F7C" w:rsidRDefault="00535F7C" w:rsidP="00535F7C">
                      <w:pPr>
                        <w:spacing w:line="480" w:lineRule="auto"/>
                        <w:jc w:val="center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5F7C" w:rsidRPr="007B6E78" w:rsidRDefault="00535F7C" w:rsidP="00535F7C">
      <w:pPr>
        <w:rPr>
          <w:b/>
          <w:sz w:val="32"/>
          <w:szCs w:val="32"/>
          <w:u w:val="single"/>
        </w:rPr>
      </w:pPr>
      <w:r w:rsidRPr="007B6E78">
        <w:rPr>
          <w:b/>
          <w:sz w:val="32"/>
          <w:szCs w:val="32"/>
          <w:u w:val="single"/>
        </w:rPr>
        <w:t xml:space="preserve">KG to </w:t>
      </w:r>
      <w:proofErr w:type="gramStart"/>
      <w:r w:rsidRPr="007B6E78">
        <w:rPr>
          <w:b/>
          <w:sz w:val="32"/>
          <w:szCs w:val="32"/>
          <w:u w:val="single"/>
        </w:rPr>
        <w:t>2</w:t>
      </w:r>
      <w:r w:rsidRPr="007B6E78">
        <w:rPr>
          <w:b/>
          <w:sz w:val="32"/>
          <w:szCs w:val="32"/>
          <w:u w:val="single"/>
          <w:vertAlign w:val="superscript"/>
        </w:rPr>
        <w:t>nd</w:t>
      </w:r>
      <w:r w:rsidRPr="007B6E78">
        <w:rPr>
          <w:b/>
          <w:sz w:val="32"/>
          <w:szCs w:val="32"/>
          <w:u w:val="single"/>
        </w:rPr>
        <w:t xml:space="preserve">  Grade</w:t>
      </w:r>
      <w:proofErr w:type="gramEnd"/>
      <w:r w:rsidRPr="007B6E78">
        <w:rPr>
          <w:b/>
          <w:sz w:val="32"/>
          <w:szCs w:val="32"/>
          <w:u w:val="single"/>
        </w:rPr>
        <w:t>:</w:t>
      </w:r>
      <w:r w:rsidRPr="009803AE">
        <w:rPr>
          <w:noProof/>
        </w:rPr>
        <w:t xml:space="preserve"> </w:t>
      </w:r>
    </w:p>
    <w:p w:rsidR="00535F7C" w:rsidRPr="00B516D3" w:rsidRDefault="00535F7C" w:rsidP="00535F7C">
      <w:pPr>
        <w:ind w:left="2880" w:firstLine="720"/>
        <w:rPr>
          <w:sz w:val="32"/>
          <w:szCs w:val="32"/>
        </w:rPr>
      </w:pPr>
    </w:p>
    <w:p w:rsidR="00535F7C" w:rsidRDefault="00535F7C" w:rsidP="00535F7C">
      <w:r>
        <w:t>Comprehension – 35%</w:t>
      </w:r>
      <w:r>
        <w:tab/>
      </w:r>
      <w:r>
        <w:tab/>
      </w:r>
      <w:r>
        <w:tab/>
      </w:r>
    </w:p>
    <w:p w:rsidR="00535F7C" w:rsidRDefault="00535F7C" w:rsidP="00535F7C">
      <w:r>
        <w:t>Writing – 15%</w:t>
      </w:r>
      <w:r>
        <w:tab/>
      </w:r>
      <w:r>
        <w:tab/>
      </w:r>
      <w:r>
        <w:tab/>
      </w:r>
      <w:r>
        <w:tab/>
      </w:r>
      <w:r>
        <w:tab/>
      </w:r>
    </w:p>
    <w:p w:rsidR="00535F7C" w:rsidRDefault="00535F7C" w:rsidP="00535F7C">
      <w:r>
        <w:t>Phonics – 15%</w:t>
      </w:r>
      <w:r>
        <w:tab/>
      </w:r>
      <w:r>
        <w:tab/>
      </w:r>
      <w:r>
        <w:tab/>
      </w:r>
      <w:r>
        <w:tab/>
      </w:r>
    </w:p>
    <w:p w:rsidR="00535F7C" w:rsidRDefault="00535F7C" w:rsidP="00535F7C">
      <w:r>
        <w:t>Fluency – 5%</w:t>
      </w:r>
      <w:r>
        <w:tab/>
      </w:r>
      <w:r>
        <w:tab/>
      </w:r>
      <w:r>
        <w:tab/>
      </w:r>
      <w:r>
        <w:tab/>
      </w:r>
      <w:r>
        <w:tab/>
      </w:r>
    </w:p>
    <w:p w:rsidR="00535F7C" w:rsidRPr="00C265C5" w:rsidRDefault="00535F7C" w:rsidP="00535F7C">
      <w:pPr>
        <w:rPr>
          <w:sz w:val="20"/>
        </w:rPr>
      </w:pPr>
      <w:r>
        <w:t>Spelling Test – 5%</w:t>
      </w:r>
    </w:p>
    <w:p w:rsidR="00535F7C" w:rsidRDefault="00535F7C" w:rsidP="00535F7C">
      <w:r>
        <w:t>Grammar (Quizzes) – 10%</w:t>
      </w:r>
    </w:p>
    <w:p w:rsidR="00535F7C" w:rsidRDefault="00535F7C" w:rsidP="00535F7C">
      <w:r>
        <w:t>Classwork/</w:t>
      </w:r>
      <w:r w:rsidRPr="00535F7C">
        <w:t xml:space="preserve"> </w:t>
      </w:r>
      <w:r>
        <w:t>Homework – 15%</w:t>
      </w:r>
      <w:r>
        <w:tab/>
      </w:r>
      <w:r>
        <w:tab/>
      </w:r>
    </w:p>
    <w:p w:rsidR="00535F7C" w:rsidRDefault="00535F7C" w:rsidP="00535F7C">
      <w:pPr>
        <w:rPr>
          <w:b/>
        </w:rPr>
      </w:pPr>
      <w:r>
        <w:sym w:font="Wingdings" w:char="F0E0"/>
      </w:r>
      <w:r>
        <w:t xml:space="preserve"> Total</w:t>
      </w:r>
      <w:r w:rsidRPr="002C00AD">
        <w:rPr>
          <w:b/>
        </w:rPr>
        <w:t xml:space="preserve"> </w:t>
      </w:r>
      <w:r>
        <w:rPr>
          <w:b/>
        </w:rPr>
        <w:t>=</w:t>
      </w:r>
      <w:r w:rsidRPr="002C00AD">
        <w:rPr>
          <w:b/>
        </w:rPr>
        <w:t xml:space="preserve"> </w:t>
      </w:r>
      <w:r w:rsidRPr="004602A5">
        <w:t>100</w:t>
      </w:r>
      <w:r w:rsidRPr="002C00AD">
        <w:rPr>
          <w:b/>
        </w:rPr>
        <w:t>%</w:t>
      </w:r>
    </w:p>
    <w:p w:rsidR="00535F7C" w:rsidRDefault="00535F7C" w:rsidP="00535F7C">
      <w:pPr>
        <w:rPr>
          <w:b/>
        </w:rPr>
      </w:pPr>
    </w:p>
    <w:p w:rsidR="00535F7C" w:rsidRDefault="00535F7C" w:rsidP="00535F7C">
      <w:pPr>
        <w:rPr>
          <w:b/>
          <w:sz w:val="32"/>
          <w:szCs w:val="32"/>
          <w:u w:val="single"/>
        </w:rPr>
      </w:pPr>
      <w:r w:rsidRPr="007B6E78">
        <w:rPr>
          <w:b/>
          <w:sz w:val="32"/>
          <w:szCs w:val="32"/>
          <w:u w:val="single"/>
        </w:rPr>
        <w:t>3</w:t>
      </w:r>
      <w:r w:rsidRPr="007B6E78">
        <w:rPr>
          <w:b/>
          <w:sz w:val="32"/>
          <w:szCs w:val="32"/>
          <w:u w:val="single"/>
          <w:vertAlign w:val="superscript"/>
        </w:rPr>
        <w:t>rd</w:t>
      </w:r>
      <w:r w:rsidRPr="007B6E78">
        <w:rPr>
          <w:b/>
          <w:sz w:val="32"/>
          <w:szCs w:val="32"/>
          <w:u w:val="single"/>
        </w:rPr>
        <w:t xml:space="preserve"> to 5</w:t>
      </w:r>
      <w:r w:rsidRPr="007B6E78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Grade:</w:t>
      </w:r>
    </w:p>
    <w:p w:rsidR="00535F7C" w:rsidRDefault="00535F7C" w:rsidP="00535F7C">
      <w:pPr>
        <w:rPr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3956"/>
      </w:tblGrid>
      <w:tr w:rsidR="007A5DE3" w:rsidTr="007A5DE3">
        <w:trPr>
          <w:trHeight w:val="638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7A5DE3" w:rsidRDefault="007A5DE3" w:rsidP="007A5DE3">
            <w:pPr>
              <w:rPr>
                <w:b/>
                <w:sz w:val="32"/>
                <w:szCs w:val="32"/>
                <w:u w:val="single"/>
              </w:rPr>
            </w:pPr>
          </w:p>
          <w:p w:rsidR="007A5DE3" w:rsidRDefault="007A5DE3" w:rsidP="007A5DE3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Social Studies</w:t>
            </w:r>
          </w:p>
          <w:p w:rsidR="007A5DE3" w:rsidRDefault="007A5DE3" w:rsidP="007A5DE3">
            <w:pPr>
              <w:rPr>
                <w:b/>
                <w:sz w:val="32"/>
                <w:szCs w:val="32"/>
                <w:u w:val="single"/>
              </w:rPr>
            </w:pPr>
          </w:p>
          <w:p w:rsidR="007A5DE3" w:rsidRPr="007B6E78" w:rsidRDefault="007A5DE3" w:rsidP="007A5DE3">
            <w:pPr>
              <w:rPr>
                <w:b/>
                <w:sz w:val="32"/>
                <w:szCs w:val="32"/>
                <w:u w:val="single"/>
              </w:rPr>
            </w:pPr>
            <w:r w:rsidRPr="007B6E78">
              <w:rPr>
                <w:b/>
                <w:sz w:val="32"/>
                <w:szCs w:val="32"/>
                <w:u w:val="single"/>
              </w:rPr>
              <w:t>KG</w:t>
            </w:r>
            <w:r>
              <w:rPr>
                <w:b/>
                <w:sz w:val="32"/>
                <w:szCs w:val="32"/>
                <w:u w:val="single"/>
              </w:rPr>
              <w:t xml:space="preserve"> to 2</w:t>
            </w:r>
            <w:r w:rsidRPr="00126711">
              <w:rPr>
                <w:b/>
                <w:sz w:val="32"/>
                <w:szCs w:val="32"/>
                <w:u w:val="single"/>
                <w:vertAlign w:val="superscript"/>
              </w:rPr>
              <w:t>nd</w:t>
            </w:r>
            <w:r w:rsidRPr="007B6E78">
              <w:rPr>
                <w:b/>
                <w:sz w:val="32"/>
                <w:szCs w:val="32"/>
                <w:u w:val="single"/>
              </w:rPr>
              <w:t xml:space="preserve"> Grade:</w:t>
            </w:r>
            <w:r w:rsidRPr="009803AE">
              <w:rPr>
                <w:noProof/>
              </w:rPr>
              <w:t xml:space="preserve"> </w:t>
            </w:r>
          </w:p>
          <w:p w:rsidR="007A5DE3" w:rsidRPr="00B516D3" w:rsidRDefault="007A5DE3" w:rsidP="007A5DE3">
            <w:pPr>
              <w:ind w:left="2880" w:firstLine="720"/>
              <w:rPr>
                <w:sz w:val="32"/>
                <w:szCs w:val="32"/>
              </w:rPr>
            </w:pPr>
          </w:p>
          <w:p w:rsidR="007A5DE3" w:rsidRPr="00B82F5A" w:rsidRDefault="007A5DE3" w:rsidP="007A5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Test/Projects—60%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7A5DE3" w:rsidRPr="007A5DE3" w:rsidRDefault="007A5DE3" w:rsidP="007A5DE3">
            <w:pPr>
              <w:rPr>
                <w:sz w:val="28"/>
                <w:szCs w:val="28"/>
              </w:rPr>
            </w:pPr>
            <w:r w:rsidRPr="00B82F5A">
              <w:rPr>
                <w:sz w:val="28"/>
                <w:szCs w:val="28"/>
              </w:rPr>
              <w:t>*Classwork</w:t>
            </w:r>
            <w:r>
              <w:rPr>
                <w:sz w:val="28"/>
                <w:szCs w:val="28"/>
              </w:rPr>
              <w:t>/Homework – 40%</w:t>
            </w:r>
            <w:r w:rsidRPr="00B82F5A">
              <w:rPr>
                <w:sz w:val="28"/>
                <w:szCs w:val="28"/>
              </w:rPr>
              <w:tab/>
            </w:r>
          </w:p>
          <w:p w:rsidR="007A5DE3" w:rsidRPr="00B82F5A" w:rsidRDefault="007A5DE3" w:rsidP="007A5DE3">
            <w:pPr>
              <w:rPr>
                <w:b/>
                <w:sz w:val="28"/>
                <w:szCs w:val="28"/>
              </w:rPr>
            </w:pPr>
            <w:r w:rsidRPr="00B82F5A">
              <w:rPr>
                <w:sz w:val="28"/>
                <w:szCs w:val="28"/>
              </w:rPr>
              <w:sym w:font="Wingdings" w:char="F0E0"/>
            </w:r>
            <w:r w:rsidRPr="00B82F5A">
              <w:rPr>
                <w:sz w:val="28"/>
                <w:szCs w:val="28"/>
              </w:rPr>
              <w:t xml:space="preserve"> Total = 100%</w:t>
            </w:r>
          </w:p>
          <w:p w:rsidR="007A5DE3" w:rsidRDefault="007A5DE3" w:rsidP="007A5DE3">
            <w:pPr>
              <w:rPr>
                <w:b/>
              </w:rPr>
            </w:pPr>
          </w:p>
          <w:p w:rsidR="007A5DE3" w:rsidRDefault="007A5DE3" w:rsidP="007A5DE3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3</w:t>
            </w:r>
            <w:r w:rsidRPr="00126711">
              <w:rPr>
                <w:b/>
                <w:sz w:val="32"/>
                <w:szCs w:val="32"/>
                <w:u w:val="single"/>
                <w:vertAlign w:val="superscript"/>
              </w:rPr>
              <w:t>rd</w:t>
            </w:r>
            <w:r>
              <w:rPr>
                <w:b/>
                <w:sz w:val="32"/>
                <w:szCs w:val="32"/>
                <w:u w:val="single"/>
              </w:rPr>
              <w:t xml:space="preserve"> to 8</w:t>
            </w:r>
            <w:r w:rsidRPr="007B6E78">
              <w:rPr>
                <w:b/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b/>
                <w:sz w:val="32"/>
                <w:szCs w:val="32"/>
                <w:u w:val="single"/>
              </w:rPr>
              <w:t xml:space="preserve"> Grade:</w:t>
            </w:r>
          </w:p>
          <w:p w:rsidR="007A5DE3" w:rsidRDefault="007A5DE3" w:rsidP="007A5DE3">
            <w:pPr>
              <w:rPr>
                <w:b/>
                <w:sz w:val="32"/>
                <w:szCs w:val="32"/>
                <w:u w:val="single"/>
              </w:rPr>
            </w:pPr>
          </w:p>
          <w:p w:rsidR="007A5DE3" w:rsidRPr="00B82F5A" w:rsidRDefault="007A5DE3" w:rsidP="007A5DE3">
            <w:pPr>
              <w:rPr>
                <w:sz w:val="28"/>
                <w:szCs w:val="28"/>
              </w:rPr>
            </w:pPr>
            <w:r w:rsidRPr="00B82F5A">
              <w:rPr>
                <w:sz w:val="28"/>
                <w:szCs w:val="28"/>
              </w:rPr>
              <w:t>Test/</w:t>
            </w:r>
            <w:r>
              <w:rPr>
                <w:sz w:val="28"/>
                <w:szCs w:val="28"/>
              </w:rPr>
              <w:t>Long Term Projects—60%</w:t>
            </w:r>
            <w:r w:rsidRPr="00B82F5A">
              <w:rPr>
                <w:sz w:val="28"/>
                <w:szCs w:val="28"/>
              </w:rPr>
              <w:tab/>
            </w:r>
          </w:p>
          <w:p w:rsidR="007A5DE3" w:rsidRPr="00B82F5A" w:rsidRDefault="007A5DE3" w:rsidP="007A5DE3">
            <w:pPr>
              <w:rPr>
                <w:sz w:val="28"/>
                <w:szCs w:val="28"/>
              </w:rPr>
            </w:pPr>
            <w:r w:rsidRPr="00B82F5A">
              <w:rPr>
                <w:sz w:val="28"/>
                <w:szCs w:val="28"/>
              </w:rPr>
              <w:t>Quizzes</w:t>
            </w:r>
            <w:r>
              <w:rPr>
                <w:sz w:val="28"/>
                <w:szCs w:val="28"/>
              </w:rPr>
              <w:t>/Short Term Projects</w:t>
            </w:r>
            <w:r w:rsidRPr="00B82F5A">
              <w:rPr>
                <w:sz w:val="28"/>
                <w:szCs w:val="28"/>
              </w:rPr>
              <w:t>—20%</w:t>
            </w:r>
          </w:p>
          <w:p w:rsidR="007A5DE3" w:rsidRDefault="007A5DE3" w:rsidP="007A5DE3">
            <w:pPr>
              <w:rPr>
                <w:sz w:val="28"/>
                <w:szCs w:val="28"/>
              </w:rPr>
            </w:pPr>
            <w:r w:rsidRPr="00B82F5A">
              <w:rPr>
                <w:sz w:val="28"/>
                <w:szCs w:val="28"/>
              </w:rPr>
              <w:t>*Classwork</w:t>
            </w:r>
            <w:r>
              <w:rPr>
                <w:sz w:val="28"/>
                <w:szCs w:val="28"/>
              </w:rPr>
              <w:t xml:space="preserve">/Homework—20% </w:t>
            </w:r>
          </w:p>
          <w:p w:rsidR="007A5DE3" w:rsidRPr="00B82F5A" w:rsidRDefault="007A5DE3" w:rsidP="007A5DE3">
            <w:pPr>
              <w:rPr>
                <w:b/>
                <w:sz w:val="28"/>
                <w:szCs w:val="28"/>
              </w:rPr>
            </w:pPr>
            <w:r w:rsidRPr="00B82F5A">
              <w:rPr>
                <w:sz w:val="28"/>
                <w:szCs w:val="28"/>
              </w:rPr>
              <w:sym w:font="Wingdings" w:char="F0E0"/>
            </w:r>
            <w:r w:rsidRPr="00B82F5A">
              <w:rPr>
                <w:sz w:val="28"/>
                <w:szCs w:val="28"/>
              </w:rPr>
              <w:t xml:space="preserve"> Total = 100%</w:t>
            </w:r>
          </w:p>
          <w:p w:rsidR="007A5DE3" w:rsidRPr="007A5DE3" w:rsidRDefault="007A5DE3" w:rsidP="007A5DE3">
            <w:pPr>
              <w:ind w:firstLine="720"/>
              <w:rPr>
                <w:sz w:val="32"/>
                <w:szCs w:val="32"/>
              </w:rPr>
            </w:pPr>
          </w:p>
        </w:tc>
      </w:tr>
    </w:tbl>
    <w:p w:rsidR="00535F7C" w:rsidRDefault="00535F7C" w:rsidP="00535F7C">
      <w:r>
        <w:t>Comprehension – 40%</w:t>
      </w:r>
      <w:r>
        <w:tab/>
      </w:r>
      <w:r>
        <w:tab/>
      </w:r>
      <w:r>
        <w:tab/>
      </w:r>
    </w:p>
    <w:p w:rsidR="00535F7C" w:rsidRDefault="00535F7C" w:rsidP="00535F7C">
      <w:r>
        <w:t>Writing – 25%</w:t>
      </w:r>
      <w:r>
        <w:tab/>
      </w:r>
      <w:r>
        <w:tab/>
      </w:r>
      <w:r>
        <w:tab/>
      </w:r>
      <w:r>
        <w:tab/>
      </w:r>
      <w:r>
        <w:tab/>
      </w:r>
    </w:p>
    <w:p w:rsidR="00535F7C" w:rsidRDefault="00535F7C" w:rsidP="00535F7C">
      <w:r>
        <w:t>Fluency/Phonics – 5%</w:t>
      </w:r>
      <w:r>
        <w:tab/>
      </w:r>
      <w:r>
        <w:tab/>
      </w:r>
      <w:r>
        <w:tab/>
      </w:r>
      <w:r>
        <w:tab/>
      </w:r>
    </w:p>
    <w:p w:rsidR="00535F7C" w:rsidRPr="00C265C5" w:rsidRDefault="00535F7C" w:rsidP="00535F7C">
      <w:pPr>
        <w:rPr>
          <w:sz w:val="20"/>
        </w:rPr>
      </w:pPr>
      <w:r>
        <w:t>Grammar (Quizzes) – 10%</w:t>
      </w:r>
    </w:p>
    <w:p w:rsidR="00535F7C" w:rsidRDefault="00535F7C" w:rsidP="00535F7C">
      <w:r>
        <w:t>Classwork/</w:t>
      </w:r>
      <w:r w:rsidRPr="00535F7C">
        <w:t xml:space="preserve"> </w:t>
      </w:r>
      <w:r>
        <w:t>Homework 20%</w:t>
      </w:r>
      <w:r>
        <w:tab/>
      </w:r>
      <w:r>
        <w:tab/>
      </w:r>
    </w:p>
    <w:p w:rsidR="00535F7C" w:rsidRDefault="00535F7C" w:rsidP="00535F7C">
      <w:pPr>
        <w:rPr>
          <w:b/>
        </w:rPr>
      </w:pPr>
      <w:r>
        <w:sym w:font="Wingdings" w:char="F0E0"/>
      </w:r>
      <w:r>
        <w:t xml:space="preserve"> Total</w:t>
      </w:r>
      <w:r w:rsidRPr="002C00AD">
        <w:rPr>
          <w:b/>
        </w:rPr>
        <w:t xml:space="preserve"> </w:t>
      </w:r>
      <w:r>
        <w:rPr>
          <w:b/>
        </w:rPr>
        <w:t>=</w:t>
      </w:r>
      <w:r w:rsidRPr="002C00AD">
        <w:rPr>
          <w:b/>
        </w:rPr>
        <w:t xml:space="preserve"> </w:t>
      </w:r>
      <w:r w:rsidRPr="00CE2C66">
        <w:t>100</w:t>
      </w:r>
      <w:r w:rsidRPr="002C00AD">
        <w:rPr>
          <w:b/>
        </w:rPr>
        <w:t>%</w:t>
      </w:r>
    </w:p>
    <w:p w:rsidR="00535F7C" w:rsidRDefault="00535F7C" w:rsidP="00535F7C">
      <w:pPr>
        <w:rPr>
          <w:b/>
        </w:rPr>
      </w:pPr>
    </w:p>
    <w:p w:rsidR="00535F7C" w:rsidRDefault="00535F7C" w:rsidP="00535F7C">
      <w:pPr>
        <w:rPr>
          <w:b/>
          <w:sz w:val="32"/>
          <w:szCs w:val="32"/>
          <w:u w:val="single"/>
        </w:rPr>
      </w:pPr>
      <w:r w:rsidRPr="007B6E78">
        <w:rPr>
          <w:b/>
          <w:sz w:val="32"/>
          <w:szCs w:val="32"/>
          <w:u w:val="single"/>
        </w:rPr>
        <w:t>6</w:t>
      </w:r>
      <w:r w:rsidRPr="007B6E78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Pr="007B6E78">
        <w:rPr>
          <w:b/>
          <w:sz w:val="32"/>
          <w:szCs w:val="32"/>
          <w:u w:val="single"/>
        </w:rPr>
        <w:t>to</w:t>
      </w:r>
      <w:r>
        <w:rPr>
          <w:b/>
          <w:u w:val="single"/>
        </w:rPr>
        <w:t xml:space="preserve"> 8</w:t>
      </w:r>
      <w:r w:rsidRPr="007B6E78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Grade:</w:t>
      </w:r>
    </w:p>
    <w:p w:rsidR="00535F7C" w:rsidRDefault="00535F7C" w:rsidP="00535F7C">
      <w:pPr>
        <w:rPr>
          <w:b/>
          <w:sz w:val="32"/>
          <w:szCs w:val="32"/>
          <w:u w:val="single"/>
        </w:rPr>
      </w:pPr>
    </w:p>
    <w:p w:rsidR="00535F7C" w:rsidRDefault="00535F7C" w:rsidP="00535F7C">
      <w:r>
        <w:t>Comprehension—45%</w:t>
      </w:r>
    </w:p>
    <w:p w:rsidR="00535F7C" w:rsidRDefault="00535F7C" w:rsidP="00535F7C">
      <w:r>
        <w:t xml:space="preserve">Writing—20% </w:t>
      </w:r>
    </w:p>
    <w:p w:rsidR="00535F7C" w:rsidRDefault="00535F7C" w:rsidP="00535F7C">
      <w:r>
        <w:t>Grammar (Quizzes) 15 %</w:t>
      </w:r>
    </w:p>
    <w:p w:rsidR="00535F7C" w:rsidRDefault="00535F7C" w:rsidP="00535F7C">
      <w:r>
        <w:t>Classwork/</w:t>
      </w:r>
      <w:r w:rsidRPr="00535F7C">
        <w:t xml:space="preserve"> </w:t>
      </w:r>
      <w:r>
        <w:t>Homework- 20%</w:t>
      </w:r>
    </w:p>
    <w:p w:rsidR="00535F7C" w:rsidRPr="004602A5" w:rsidRDefault="00535F7C" w:rsidP="00535F7C">
      <w:r w:rsidRPr="004602A5">
        <w:sym w:font="Wingdings" w:char="F0E0"/>
      </w:r>
      <w:r w:rsidRPr="004602A5">
        <w:t xml:space="preserve"> </w:t>
      </w:r>
      <w:r>
        <w:t>Total</w:t>
      </w:r>
      <w:r w:rsidRPr="004602A5">
        <w:t xml:space="preserve"> = 100%</w:t>
      </w:r>
    </w:p>
    <w:p w:rsidR="00535F7C" w:rsidRDefault="00535F7C" w:rsidP="00535F7C">
      <w:pPr>
        <w:rPr>
          <w:b/>
        </w:rPr>
      </w:pPr>
    </w:p>
    <w:p w:rsidR="00535F7C" w:rsidRPr="006A0DEC" w:rsidRDefault="00535F7C" w:rsidP="00535F7C">
      <w:pPr>
        <w:rPr>
          <w:i/>
          <w:sz w:val="28"/>
          <w:szCs w:val="28"/>
        </w:rPr>
      </w:pPr>
    </w:p>
    <w:p w:rsidR="009F3570" w:rsidRDefault="009F3570"/>
    <w:sectPr w:rsidR="009F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7C"/>
    <w:rsid w:val="00535F7C"/>
    <w:rsid w:val="00710069"/>
    <w:rsid w:val="007A5DE3"/>
    <w:rsid w:val="009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Saima Patel</dc:creator>
  <cp:lastModifiedBy>Dalia Mohamed</cp:lastModifiedBy>
  <cp:revision>2</cp:revision>
  <dcterms:created xsi:type="dcterms:W3CDTF">2020-03-17T18:12:00Z</dcterms:created>
  <dcterms:modified xsi:type="dcterms:W3CDTF">2020-03-17T18:12:00Z</dcterms:modified>
</cp:coreProperties>
</file>